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50598" w14:textId="77777777" w:rsidR="00070E9A" w:rsidRPr="008F43CE" w:rsidRDefault="008F43CE" w:rsidP="00EE2CA8">
      <w:pPr>
        <w:jc w:val="right"/>
        <w:rPr>
          <w:sz w:val="28"/>
          <w:szCs w:val="28"/>
        </w:rPr>
      </w:pPr>
      <w:r w:rsidRPr="008F43CE">
        <w:rPr>
          <w:sz w:val="28"/>
          <w:szCs w:val="28"/>
        </w:rPr>
        <w:t>Datu valsts inspekcijai</w:t>
      </w:r>
    </w:p>
    <w:p w14:paraId="3BE480D2" w14:textId="161D96DB" w:rsidR="008F43CE" w:rsidRPr="008F43CE" w:rsidRDefault="003D128F" w:rsidP="00EE2CA8">
      <w:pPr>
        <w:spacing w:after="120"/>
        <w:jc w:val="right"/>
        <w:rPr>
          <w:sz w:val="28"/>
          <w:szCs w:val="28"/>
        </w:rPr>
      </w:pPr>
      <w:r>
        <w:rPr>
          <w:sz w:val="28"/>
          <w:szCs w:val="28"/>
        </w:rPr>
        <w:t>Elijas ielā 17</w:t>
      </w:r>
      <w:r w:rsidR="008F43CE" w:rsidRPr="008F43CE">
        <w:rPr>
          <w:sz w:val="28"/>
          <w:szCs w:val="28"/>
        </w:rPr>
        <w:t>, Rīgā, LV-10</w:t>
      </w:r>
      <w:r>
        <w:rPr>
          <w:sz w:val="28"/>
          <w:szCs w:val="28"/>
        </w:rPr>
        <w:t>50</w:t>
      </w:r>
    </w:p>
    <w:p w14:paraId="482EC1A5" w14:textId="77777777" w:rsidR="008F43CE" w:rsidRDefault="008F43CE" w:rsidP="00EE2CA8">
      <w:pPr>
        <w:spacing w:after="120"/>
        <w:jc w:val="right"/>
        <w:rPr>
          <w:sz w:val="28"/>
          <w:szCs w:val="28"/>
        </w:rPr>
      </w:pPr>
    </w:p>
    <w:p w14:paraId="44C7AA1D" w14:textId="77777777" w:rsidR="008F43CE" w:rsidRDefault="008F43CE" w:rsidP="008F43CE">
      <w:pPr>
        <w:jc w:val="right"/>
        <w:rPr>
          <w:sz w:val="28"/>
          <w:szCs w:val="28"/>
        </w:rPr>
      </w:pPr>
      <w:r>
        <w:rPr>
          <w:sz w:val="28"/>
          <w:szCs w:val="28"/>
        </w:rPr>
        <w:t>Iesniedzējs:</w:t>
      </w:r>
    </w:p>
    <w:p w14:paraId="3AD5E5D7" w14:textId="77777777" w:rsidR="008F43CE" w:rsidRDefault="008F43CE" w:rsidP="008F43CE">
      <w:pPr>
        <w:jc w:val="right"/>
        <w:rPr>
          <w:sz w:val="28"/>
          <w:szCs w:val="28"/>
        </w:rPr>
      </w:pPr>
      <w:r>
        <w:rPr>
          <w:sz w:val="28"/>
          <w:szCs w:val="28"/>
        </w:rPr>
        <w:t>________________________________</w:t>
      </w:r>
    </w:p>
    <w:p w14:paraId="3ADF31A3" w14:textId="77777777" w:rsidR="008F43CE" w:rsidRDefault="00A433AA" w:rsidP="008F43CE">
      <w:pPr>
        <w:jc w:val="right"/>
        <w:rPr>
          <w:sz w:val="18"/>
          <w:szCs w:val="18"/>
        </w:rPr>
      </w:pPr>
      <w:r>
        <w:rPr>
          <w:sz w:val="18"/>
          <w:szCs w:val="18"/>
        </w:rPr>
        <w:t>(</w:t>
      </w:r>
      <w:r w:rsidR="00D929EC">
        <w:rPr>
          <w:sz w:val="18"/>
          <w:szCs w:val="18"/>
        </w:rPr>
        <w:t>nosaukums</w:t>
      </w:r>
      <w:r w:rsidR="008F43CE" w:rsidRPr="00EE2CA8">
        <w:rPr>
          <w:sz w:val="18"/>
          <w:szCs w:val="18"/>
        </w:rPr>
        <w:t>)</w:t>
      </w:r>
    </w:p>
    <w:p w14:paraId="1F800D76" w14:textId="77777777" w:rsidR="00D929EC" w:rsidRDefault="00D929EC" w:rsidP="00D929EC">
      <w:pPr>
        <w:jc w:val="right"/>
        <w:rPr>
          <w:sz w:val="28"/>
          <w:szCs w:val="28"/>
        </w:rPr>
      </w:pPr>
      <w:r>
        <w:rPr>
          <w:sz w:val="28"/>
          <w:szCs w:val="28"/>
        </w:rPr>
        <w:t>________________________________</w:t>
      </w:r>
    </w:p>
    <w:p w14:paraId="0E913A24" w14:textId="77777777" w:rsidR="00D929EC" w:rsidRDefault="00A433AA" w:rsidP="00D929EC">
      <w:pPr>
        <w:jc w:val="right"/>
        <w:rPr>
          <w:sz w:val="18"/>
          <w:szCs w:val="18"/>
        </w:rPr>
      </w:pPr>
      <w:r>
        <w:rPr>
          <w:sz w:val="18"/>
          <w:szCs w:val="18"/>
        </w:rPr>
        <w:t>(</w:t>
      </w:r>
      <w:r w:rsidR="00D929EC">
        <w:rPr>
          <w:sz w:val="18"/>
          <w:szCs w:val="18"/>
        </w:rPr>
        <w:t>reģistrācijas numurs;</w:t>
      </w:r>
    </w:p>
    <w:p w14:paraId="74703B7C" w14:textId="77777777" w:rsidR="00D929EC" w:rsidRDefault="00D929EC" w:rsidP="00D929EC">
      <w:pPr>
        <w:jc w:val="right"/>
        <w:rPr>
          <w:sz w:val="18"/>
          <w:szCs w:val="18"/>
        </w:rPr>
      </w:pPr>
      <w:r>
        <w:rPr>
          <w:sz w:val="18"/>
          <w:szCs w:val="18"/>
        </w:rPr>
        <w:t xml:space="preserve"> ārvalsts komersantiem norādīt reģistrācijas numuru un valsti</w:t>
      </w:r>
      <w:r w:rsidRPr="00EE2CA8">
        <w:rPr>
          <w:sz w:val="18"/>
          <w:szCs w:val="18"/>
        </w:rPr>
        <w:t>)</w:t>
      </w:r>
    </w:p>
    <w:p w14:paraId="10A6FE09" w14:textId="77777777" w:rsidR="008F43CE" w:rsidRDefault="008F43CE" w:rsidP="008F43CE">
      <w:pPr>
        <w:jc w:val="right"/>
        <w:rPr>
          <w:sz w:val="28"/>
          <w:szCs w:val="28"/>
        </w:rPr>
      </w:pPr>
      <w:r>
        <w:rPr>
          <w:sz w:val="28"/>
          <w:szCs w:val="28"/>
        </w:rPr>
        <w:t>________________________________</w:t>
      </w:r>
    </w:p>
    <w:p w14:paraId="716C47A7" w14:textId="77777777" w:rsidR="00EE2CA8" w:rsidRDefault="00EE2CA8" w:rsidP="00EE2CA8">
      <w:pPr>
        <w:jc w:val="right"/>
        <w:rPr>
          <w:sz w:val="28"/>
          <w:szCs w:val="28"/>
        </w:rPr>
      </w:pPr>
      <w:r>
        <w:rPr>
          <w:sz w:val="28"/>
          <w:szCs w:val="28"/>
        </w:rPr>
        <w:t>________________________________</w:t>
      </w:r>
    </w:p>
    <w:p w14:paraId="6205CE32" w14:textId="77777777" w:rsidR="00D929EC" w:rsidRDefault="00D929EC" w:rsidP="00D929EC">
      <w:pPr>
        <w:jc w:val="right"/>
        <w:rPr>
          <w:sz w:val="28"/>
          <w:szCs w:val="28"/>
        </w:rPr>
      </w:pPr>
      <w:r>
        <w:rPr>
          <w:sz w:val="28"/>
          <w:szCs w:val="28"/>
        </w:rPr>
        <w:t>________________________________</w:t>
      </w:r>
    </w:p>
    <w:p w14:paraId="13C4502C" w14:textId="77777777" w:rsidR="008F43CE" w:rsidRPr="00EE2CA8" w:rsidRDefault="00EE2CA8" w:rsidP="00E22EC7">
      <w:pPr>
        <w:jc w:val="right"/>
        <w:rPr>
          <w:sz w:val="18"/>
          <w:szCs w:val="18"/>
        </w:rPr>
      </w:pPr>
      <w:r w:rsidRPr="00EE2CA8">
        <w:rPr>
          <w:sz w:val="18"/>
          <w:szCs w:val="18"/>
        </w:rPr>
        <w:t>(</w:t>
      </w:r>
      <w:r w:rsidR="00D929EC">
        <w:rPr>
          <w:sz w:val="18"/>
          <w:szCs w:val="18"/>
        </w:rPr>
        <w:t>juridiskā adrese</w:t>
      </w:r>
      <w:r w:rsidRPr="00EE2CA8">
        <w:rPr>
          <w:sz w:val="18"/>
          <w:szCs w:val="18"/>
        </w:rPr>
        <w:t xml:space="preserve"> un kontaktinformācija</w:t>
      </w:r>
      <w:r w:rsidR="008F43CE" w:rsidRPr="00EE2CA8">
        <w:rPr>
          <w:sz w:val="18"/>
          <w:szCs w:val="18"/>
        </w:rPr>
        <w:t>)</w:t>
      </w:r>
    </w:p>
    <w:p w14:paraId="6D44730F" w14:textId="77777777" w:rsidR="008F43CE" w:rsidRPr="008F43CE" w:rsidRDefault="008F43CE" w:rsidP="00E22EC7">
      <w:pPr>
        <w:jc w:val="right"/>
        <w:rPr>
          <w:sz w:val="28"/>
          <w:szCs w:val="28"/>
        </w:rPr>
      </w:pPr>
    </w:p>
    <w:p w14:paraId="75FF06CC" w14:textId="77777777" w:rsidR="008F43CE" w:rsidRPr="008F43CE" w:rsidRDefault="008F43CE" w:rsidP="00E22EC7">
      <w:pPr>
        <w:rPr>
          <w:sz w:val="28"/>
          <w:szCs w:val="28"/>
        </w:rPr>
      </w:pPr>
      <w:r w:rsidRPr="008F43CE">
        <w:rPr>
          <w:sz w:val="28"/>
          <w:szCs w:val="28"/>
        </w:rPr>
        <w:t>Rīgā,</w:t>
      </w:r>
    </w:p>
    <w:p w14:paraId="53B4C628" w14:textId="77777777" w:rsidR="008F43CE" w:rsidRPr="008F43CE" w:rsidRDefault="008F43CE" w:rsidP="008F43CE">
      <w:pPr>
        <w:rPr>
          <w:sz w:val="28"/>
          <w:szCs w:val="28"/>
        </w:rPr>
      </w:pPr>
      <w:r w:rsidRPr="008F43CE">
        <w:rPr>
          <w:sz w:val="28"/>
          <w:szCs w:val="28"/>
        </w:rPr>
        <w:t>201__.gada ___.______________</w:t>
      </w:r>
    </w:p>
    <w:p w14:paraId="5922C4B8" w14:textId="77777777" w:rsidR="008F43CE" w:rsidRDefault="008F43CE" w:rsidP="00E22EC7">
      <w:pPr>
        <w:rPr>
          <w:sz w:val="28"/>
          <w:szCs w:val="28"/>
        </w:rPr>
      </w:pPr>
    </w:p>
    <w:p w14:paraId="25E1BF08" w14:textId="77777777" w:rsidR="003A4A93" w:rsidRPr="008F43CE" w:rsidRDefault="003A4A93" w:rsidP="00E22EC7">
      <w:pPr>
        <w:rPr>
          <w:sz w:val="28"/>
          <w:szCs w:val="28"/>
        </w:rPr>
      </w:pPr>
    </w:p>
    <w:p w14:paraId="606A56DE" w14:textId="77777777" w:rsidR="008F43CE" w:rsidRPr="003A4A93" w:rsidRDefault="008F43CE" w:rsidP="00E22EC7">
      <w:pPr>
        <w:jc w:val="center"/>
        <w:rPr>
          <w:b/>
          <w:sz w:val="28"/>
          <w:szCs w:val="28"/>
        </w:rPr>
      </w:pPr>
      <w:r w:rsidRPr="003A4A93">
        <w:rPr>
          <w:b/>
          <w:sz w:val="28"/>
          <w:szCs w:val="28"/>
        </w:rPr>
        <w:t>PIETEIKUMS</w:t>
      </w:r>
      <w:r w:rsidR="00133C89">
        <w:rPr>
          <w:b/>
          <w:sz w:val="28"/>
          <w:szCs w:val="28"/>
        </w:rPr>
        <w:t xml:space="preserve"> IEKĻAUŠANAI EKSPERTU SARAKSTĀ</w:t>
      </w:r>
    </w:p>
    <w:p w14:paraId="6A936EFE" w14:textId="77777777" w:rsidR="008F43CE" w:rsidRDefault="008F43CE" w:rsidP="00E22EC7">
      <w:pPr>
        <w:jc w:val="center"/>
        <w:rPr>
          <w:sz w:val="28"/>
          <w:szCs w:val="28"/>
        </w:rPr>
      </w:pPr>
    </w:p>
    <w:p w14:paraId="3515F924" w14:textId="77777777" w:rsidR="00F33C0C" w:rsidRPr="008F43CE" w:rsidRDefault="00F33C0C" w:rsidP="00E22EC7">
      <w:pPr>
        <w:jc w:val="center"/>
        <w:rPr>
          <w:sz w:val="28"/>
          <w:szCs w:val="28"/>
        </w:rPr>
      </w:pPr>
    </w:p>
    <w:p w14:paraId="27039F04" w14:textId="77777777" w:rsidR="006852BB" w:rsidRDefault="008F43CE" w:rsidP="00EE1266">
      <w:pPr>
        <w:spacing w:after="100"/>
        <w:jc w:val="both"/>
        <w:rPr>
          <w:rFonts w:eastAsia="Times New Roman"/>
          <w:sz w:val="28"/>
          <w:szCs w:val="28"/>
          <w:lang w:eastAsia="lv-LV"/>
        </w:rPr>
      </w:pPr>
      <w:r w:rsidRPr="008F43CE">
        <w:rPr>
          <w:sz w:val="28"/>
          <w:szCs w:val="28"/>
        </w:rPr>
        <w:tab/>
        <w:t xml:space="preserve">Ievērojot </w:t>
      </w:r>
      <w:r w:rsidR="00EE2CA8">
        <w:rPr>
          <w:rFonts w:eastAsia="Times New Roman"/>
          <w:sz w:val="28"/>
          <w:szCs w:val="28"/>
          <w:lang w:eastAsia="lv-LV"/>
        </w:rPr>
        <w:t>Ministru kabineta 2015</w:t>
      </w:r>
      <w:r w:rsidR="00EE2CA8" w:rsidRPr="0000519C">
        <w:rPr>
          <w:rFonts w:eastAsia="Times New Roman"/>
          <w:sz w:val="28"/>
          <w:szCs w:val="28"/>
          <w:lang w:eastAsia="lv-LV"/>
        </w:rPr>
        <w:t>.gada</w:t>
      </w:r>
      <w:r w:rsidR="00EE2CA8">
        <w:rPr>
          <w:rFonts w:eastAsia="Times New Roman"/>
          <w:sz w:val="28"/>
          <w:szCs w:val="28"/>
          <w:lang w:eastAsia="lv-LV"/>
        </w:rPr>
        <w:t xml:space="preserve"> 2</w:t>
      </w:r>
      <w:r w:rsidR="00EE2CA8" w:rsidRPr="0000519C">
        <w:rPr>
          <w:rFonts w:eastAsia="Times New Roman"/>
          <w:sz w:val="28"/>
          <w:szCs w:val="28"/>
          <w:lang w:eastAsia="lv-LV"/>
        </w:rPr>
        <w:t>.</w:t>
      </w:r>
      <w:r w:rsidR="00EE2CA8">
        <w:rPr>
          <w:rFonts w:eastAsia="Times New Roman"/>
          <w:sz w:val="28"/>
          <w:szCs w:val="28"/>
          <w:lang w:eastAsia="lv-LV"/>
        </w:rPr>
        <w:t>jūnija noteikumu Nr.267</w:t>
      </w:r>
      <w:r w:rsidR="00EE2CA8" w:rsidRPr="0000519C">
        <w:rPr>
          <w:rFonts w:eastAsia="Times New Roman"/>
          <w:sz w:val="28"/>
          <w:szCs w:val="28"/>
          <w:lang w:eastAsia="lv-LV"/>
        </w:rPr>
        <w:t xml:space="preserve"> „</w:t>
      </w:r>
      <w:proofErr w:type="spellStart"/>
      <w:r w:rsidR="00EE2CA8">
        <w:rPr>
          <w:rFonts w:eastAsia="Times New Roman"/>
          <w:sz w:val="28"/>
          <w:szCs w:val="28"/>
          <w:lang w:eastAsia="lv-LV"/>
        </w:rPr>
        <w:t>Kredītinformācijas</w:t>
      </w:r>
      <w:proofErr w:type="spellEnd"/>
      <w:r w:rsidR="00EE2CA8">
        <w:rPr>
          <w:rFonts w:eastAsia="Times New Roman"/>
          <w:sz w:val="28"/>
          <w:szCs w:val="28"/>
          <w:lang w:eastAsia="lv-LV"/>
        </w:rPr>
        <w:t xml:space="preserve"> biroju licencēšanas un uzraudzības noteikumi”</w:t>
      </w:r>
      <w:r w:rsidR="00C142A4">
        <w:rPr>
          <w:rFonts w:eastAsia="Times New Roman"/>
          <w:sz w:val="28"/>
          <w:szCs w:val="28"/>
          <w:lang w:eastAsia="lv-LV"/>
        </w:rPr>
        <w:t xml:space="preserve"> </w:t>
      </w:r>
      <w:r w:rsidR="00EE2CA8" w:rsidRPr="0000519C">
        <w:rPr>
          <w:rFonts w:eastAsia="Times New Roman"/>
          <w:sz w:val="28"/>
          <w:szCs w:val="28"/>
          <w:lang w:eastAsia="lv-LV"/>
        </w:rPr>
        <w:t>1</w:t>
      </w:r>
      <w:r w:rsidR="00EE2CA8">
        <w:rPr>
          <w:rFonts w:eastAsia="Times New Roman"/>
          <w:sz w:val="28"/>
          <w:szCs w:val="28"/>
          <w:lang w:eastAsia="lv-LV"/>
        </w:rPr>
        <w:t>0.punktu, lūdzu izskatīt</w:t>
      </w:r>
      <w:r w:rsidR="00DA0218">
        <w:rPr>
          <w:rFonts w:eastAsia="Times New Roman"/>
          <w:sz w:val="28"/>
          <w:szCs w:val="28"/>
          <w:lang w:eastAsia="lv-LV"/>
        </w:rPr>
        <w:t xml:space="preserve"> manu, </w:t>
      </w:r>
    </w:p>
    <w:p w14:paraId="50F81420" w14:textId="77777777" w:rsidR="00EE1266" w:rsidRDefault="00FD50C6" w:rsidP="00DA0218">
      <w:pPr>
        <w:spacing w:line="360" w:lineRule="auto"/>
        <w:jc w:val="both"/>
        <w:rPr>
          <w:rFonts w:eastAsia="Times New Roman"/>
          <w:sz w:val="28"/>
          <w:szCs w:val="28"/>
          <w:lang w:eastAsia="lv-LV"/>
        </w:rPr>
      </w:pPr>
      <w:r>
        <w:rPr>
          <w:rFonts w:eastAsia="Times New Roman"/>
          <w:sz w:val="28"/>
          <w:szCs w:val="28"/>
          <w:lang w:eastAsia="lv-LV"/>
        </w:rPr>
        <w:t>_____________________________________</w:t>
      </w:r>
      <w:r w:rsidR="00C142A4">
        <w:rPr>
          <w:rFonts w:eastAsia="Times New Roman"/>
          <w:sz w:val="28"/>
          <w:szCs w:val="28"/>
          <w:lang w:eastAsia="lv-LV"/>
        </w:rPr>
        <w:t>_____________________________</w:t>
      </w:r>
      <w:r w:rsidR="00EE2CA8">
        <w:rPr>
          <w:rFonts w:eastAsia="Times New Roman"/>
          <w:sz w:val="28"/>
          <w:szCs w:val="28"/>
          <w:lang w:eastAsia="lv-LV"/>
        </w:rPr>
        <w:t xml:space="preserve"> </w:t>
      </w:r>
    </w:p>
    <w:p w14:paraId="5828E7E4" w14:textId="77777777" w:rsidR="00EE1266" w:rsidRPr="00EE1266" w:rsidRDefault="00DA0218" w:rsidP="00EE1266">
      <w:pPr>
        <w:spacing w:after="100"/>
        <w:jc w:val="center"/>
        <w:rPr>
          <w:rFonts w:eastAsia="Times New Roman"/>
          <w:sz w:val="16"/>
          <w:szCs w:val="16"/>
          <w:lang w:eastAsia="lv-LV"/>
        </w:rPr>
      </w:pPr>
      <w:r w:rsidRPr="00EE1266">
        <w:rPr>
          <w:rFonts w:eastAsia="Times New Roman"/>
          <w:sz w:val="16"/>
          <w:szCs w:val="16"/>
          <w:lang w:eastAsia="lv-LV"/>
        </w:rPr>
        <w:t xml:space="preserve"> </w:t>
      </w:r>
      <w:r w:rsidR="00EE1266" w:rsidRPr="00EE1266">
        <w:rPr>
          <w:rFonts w:eastAsia="Times New Roman"/>
          <w:sz w:val="16"/>
          <w:szCs w:val="16"/>
          <w:lang w:eastAsia="lv-LV"/>
        </w:rPr>
        <w:t>(norādīt juridiskās personas nosaukumu, reģistrācijas numuru)</w:t>
      </w:r>
    </w:p>
    <w:p w14:paraId="3454EE9F" w14:textId="77777777" w:rsidR="008F43CE" w:rsidRDefault="00EE2CA8" w:rsidP="004F3529">
      <w:pPr>
        <w:spacing w:after="100"/>
        <w:jc w:val="both"/>
        <w:rPr>
          <w:rFonts w:eastAsia="Times New Roman"/>
          <w:sz w:val="28"/>
          <w:szCs w:val="28"/>
          <w:lang w:eastAsia="lv-LV"/>
        </w:rPr>
      </w:pPr>
      <w:r>
        <w:rPr>
          <w:rFonts w:eastAsia="Times New Roman"/>
          <w:sz w:val="28"/>
          <w:szCs w:val="28"/>
          <w:lang w:eastAsia="lv-LV"/>
        </w:rPr>
        <w:t xml:space="preserve">kandidatūru iekļaušanai Datu valsts inspekcijas </w:t>
      </w:r>
      <w:r w:rsidR="007247F9">
        <w:rPr>
          <w:rFonts w:eastAsia="Times New Roman"/>
          <w:sz w:val="28"/>
          <w:szCs w:val="28"/>
          <w:lang w:eastAsia="lv-LV"/>
        </w:rPr>
        <w:t>publicētajā</w:t>
      </w:r>
      <w:r>
        <w:rPr>
          <w:rFonts w:eastAsia="Times New Roman"/>
          <w:sz w:val="28"/>
          <w:szCs w:val="28"/>
          <w:lang w:eastAsia="lv-LV"/>
        </w:rPr>
        <w:t xml:space="preserve"> </w:t>
      </w:r>
      <w:r w:rsidR="008F43CE" w:rsidRPr="008F43CE">
        <w:rPr>
          <w:rFonts w:eastAsia="Times New Roman"/>
          <w:sz w:val="28"/>
          <w:szCs w:val="28"/>
          <w:lang w:eastAsia="lv-LV"/>
        </w:rPr>
        <w:t xml:space="preserve">ekspertu, kam ir tiesības veikt informācijas sistēmu un personas datu apstrādes drošības un organizatoriskās pārvaldības auditu, </w:t>
      </w:r>
      <w:r>
        <w:rPr>
          <w:rFonts w:eastAsia="Times New Roman"/>
          <w:sz w:val="28"/>
          <w:szCs w:val="28"/>
          <w:lang w:eastAsia="lv-LV"/>
        </w:rPr>
        <w:t>sarakstā.</w:t>
      </w:r>
    </w:p>
    <w:p w14:paraId="3953069B" w14:textId="77777777" w:rsidR="00F33C0C" w:rsidRDefault="00F33C0C" w:rsidP="004F3529">
      <w:pPr>
        <w:spacing w:after="100"/>
        <w:jc w:val="both"/>
        <w:rPr>
          <w:rFonts w:eastAsia="Times New Roman"/>
          <w:sz w:val="28"/>
          <w:szCs w:val="28"/>
          <w:lang w:eastAsia="lv-LV"/>
        </w:rPr>
      </w:pPr>
    </w:p>
    <w:p w14:paraId="41312EAB" w14:textId="77777777" w:rsidR="004B2A8B" w:rsidRDefault="00EE2CA8" w:rsidP="004B2A8B">
      <w:pPr>
        <w:jc w:val="both"/>
        <w:rPr>
          <w:rFonts w:eastAsia="Times New Roman"/>
          <w:sz w:val="28"/>
          <w:szCs w:val="28"/>
          <w:lang w:eastAsia="lv-LV"/>
        </w:rPr>
      </w:pPr>
      <w:r>
        <w:rPr>
          <w:rFonts w:eastAsia="Times New Roman"/>
          <w:sz w:val="28"/>
          <w:szCs w:val="28"/>
          <w:lang w:eastAsia="lv-LV"/>
        </w:rPr>
        <w:tab/>
        <w:t>Turpmāk sniedzu informāciju par atbilstību prasībām</w:t>
      </w:r>
      <w:r w:rsidR="004B2A8B">
        <w:rPr>
          <w:rFonts w:eastAsia="Times New Roman"/>
          <w:sz w:val="28"/>
          <w:szCs w:val="28"/>
          <w:lang w:eastAsia="lv-LV"/>
        </w:rPr>
        <w:t xml:space="preserve">: </w:t>
      </w:r>
    </w:p>
    <w:p w14:paraId="16D81F1B" w14:textId="77777777" w:rsidR="00797803" w:rsidRPr="004B2A8B" w:rsidRDefault="00797803" w:rsidP="004B2A8B">
      <w:pPr>
        <w:jc w:val="both"/>
        <w:rPr>
          <w:sz w:val="28"/>
          <w:szCs w:val="28"/>
        </w:rPr>
      </w:pPr>
    </w:p>
    <w:p w14:paraId="7C2DFF22" w14:textId="77777777" w:rsidR="005D54E9" w:rsidRDefault="005D54E9" w:rsidP="004F3C33">
      <w:pPr>
        <w:pStyle w:val="ListParagraph"/>
        <w:numPr>
          <w:ilvl w:val="0"/>
          <w:numId w:val="1"/>
        </w:numPr>
        <w:ind w:left="0" w:firstLine="567"/>
        <w:jc w:val="both"/>
        <w:rPr>
          <w:rFonts w:eastAsia="Times New Roman"/>
          <w:sz w:val="28"/>
          <w:szCs w:val="28"/>
        </w:rPr>
      </w:pPr>
      <w:r w:rsidRPr="005D54E9">
        <w:rPr>
          <w:rFonts w:eastAsia="Times New Roman"/>
          <w:sz w:val="28"/>
          <w:szCs w:val="28"/>
        </w:rPr>
        <w:t>Nepieciešamās zināšanas</w:t>
      </w:r>
      <w:r w:rsidR="00797803">
        <w:rPr>
          <w:rFonts w:eastAsia="Times New Roman"/>
          <w:sz w:val="28"/>
          <w:szCs w:val="28"/>
        </w:rPr>
        <w:t>,</w:t>
      </w:r>
      <w:r w:rsidRPr="005D54E9">
        <w:rPr>
          <w:rFonts w:eastAsia="Times New Roman"/>
          <w:sz w:val="28"/>
          <w:szCs w:val="28"/>
        </w:rPr>
        <w:t xml:space="preserve"> </w:t>
      </w:r>
      <w:r w:rsidRPr="005D54E9">
        <w:rPr>
          <w:sz w:val="28"/>
          <w:szCs w:val="28"/>
        </w:rPr>
        <w:t xml:space="preserve">nosakot </w:t>
      </w:r>
      <w:r w:rsidRPr="005D54E9">
        <w:rPr>
          <w:rFonts w:eastAsia="Times New Roman"/>
          <w:sz w:val="28"/>
          <w:szCs w:val="28"/>
        </w:rPr>
        <w:t>informācijas sistēmu, iekārtu un procedūru drošības,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B3877">
        <w:rPr>
          <w:rFonts w:eastAsia="Times New Roman"/>
          <w:i/>
        </w:rPr>
        <w:t>sniedzot</w:t>
      </w:r>
      <w:r w:rsidR="00BC7A22">
        <w:rPr>
          <w:rFonts w:eastAsia="Times New Roman"/>
          <w:i/>
        </w:rPr>
        <w:t xml:space="preserve"> informāciju</w:t>
      </w:r>
      <w:r w:rsidR="001A0C17">
        <w:rPr>
          <w:rFonts w:eastAsia="Times New Roman"/>
          <w:i/>
        </w:rPr>
        <w:t xml:space="preserve"> par zināšanām</w:t>
      </w:r>
      <w:r w:rsidR="001B3877" w:rsidRPr="001B3877">
        <w:rPr>
          <w:rFonts w:eastAsia="Times New Roman"/>
          <w:i/>
        </w:rPr>
        <w:t>, norādiet informāciju par katru fizisko personu – auditoru atsevišķi</w:t>
      </w:r>
      <w:r w:rsidR="005336F5">
        <w:rPr>
          <w:rFonts w:eastAsia="Times New Roman"/>
          <w:i/>
        </w:rPr>
        <w:t>, kā arī iesniedziet dokumentus, kas pamato Jūsu norādīto informāciju</w:t>
      </w:r>
      <w:r w:rsidR="001B3877" w:rsidRPr="001B3877">
        <w:rPr>
          <w:rFonts w:eastAsia="Times New Roman"/>
        </w:rPr>
        <w:t>)</w:t>
      </w:r>
      <w:r w:rsidR="00825F76">
        <w:rPr>
          <w:rFonts w:eastAsia="Times New Roman"/>
        </w:rPr>
        <w:t xml:space="preserve">. </w:t>
      </w:r>
    </w:p>
    <w:p w14:paraId="0BA1C1A0" w14:textId="77777777" w:rsidR="00EE2CA8" w:rsidRDefault="005D54E9" w:rsidP="004E211B">
      <w:pPr>
        <w:pStyle w:val="ListParagraph"/>
        <w:spacing w:line="360" w:lineRule="auto"/>
        <w:jc w:val="both"/>
        <w:rPr>
          <w:sz w:val="28"/>
          <w:szCs w:val="28"/>
        </w:rPr>
      </w:pPr>
      <w:r>
        <w:rPr>
          <w:sz w:val="28"/>
          <w:szCs w:val="28"/>
        </w:rPr>
        <w:t>__________________________________________________________________________________________________________________________</w:t>
      </w:r>
    </w:p>
    <w:p w14:paraId="578DDDC8" w14:textId="77777777" w:rsidR="005D54E9" w:rsidRPr="00E22EC7" w:rsidRDefault="005D54E9" w:rsidP="004E211B">
      <w:pPr>
        <w:pStyle w:val="ListParagraph"/>
        <w:spacing w:line="360" w:lineRule="auto"/>
        <w:jc w:val="both"/>
        <w:rPr>
          <w:sz w:val="28"/>
          <w:szCs w:val="28"/>
        </w:rPr>
      </w:pPr>
    </w:p>
    <w:p w14:paraId="78822682" w14:textId="77777777" w:rsidR="005D54E9" w:rsidRPr="00D22594" w:rsidRDefault="00D22594" w:rsidP="00877528">
      <w:pPr>
        <w:pStyle w:val="ListParagraph"/>
        <w:numPr>
          <w:ilvl w:val="0"/>
          <w:numId w:val="1"/>
        </w:numPr>
        <w:ind w:left="0" w:firstLine="567"/>
        <w:jc w:val="both"/>
        <w:rPr>
          <w:rFonts w:asciiTheme="minorHAnsi" w:hAnsiTheme="minorHAnsi" w:cstheme="minorBidi"/>
          <w:sz w:val="28"/>
          <w:szCs w:val="28"/>
        </w:rPr>
      </w:pPr>
      <w:r w:rsidRPr="005D54E9">
        <w:rPr>
          <w:rFonts w:eastAsia="Times New Roman"/>
          <w:sz w:val="28"/>
          <w:szCs w:val="28"/>
        </w:rPr>
        <w:t>Nepieciešamās zināšanas</w:t>
      </w:r>
      <w:r>
        <w:rPr>
          <w:rFonts w:eastAsia="Times New Roman"/>
          <w:sz w:val="28"/>
          <w:szCs w:val="28"/>
        </w:rPr>
        <w:t xml:space="preserve">, </w:t>
      </w:r>
      <w:r w:rsidRPr="00DC4A74">
        <w:rPr>
          <w:sz w:val="28"/>
          <w:szCs w:val="28"/>
        </w:rPr>
        <w:t xml:space="preserve">nosakot </w:t>
      </w:r>
      <w:r w:rsidRPr="00DC4A74">
        <w:rPr>
          <w:rFonts w:eastAsia="Times New Roman"/>
          <w:sz w:val="28"/>
          <w:szCs w:val="28"/>
        </w:rPr>
        <w:t>personas datu apstrādes un aizsardzības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B3877">
        <w:rPr>
          <w:rFonts w:eastAsia="Times New Roman"/>
          <w:i/>
        </w:rPr>
        <w:t>sniedzot informāciju</w:t>
      </w:r>
      <w:r w:rsidR="001B3877">
        <w:rPr>
          <w:rFonts w:eastAsia="Times New Roman"/>
          <w:i/>
        </w:rPr>
        <w:t xml:space="preserve"> par zināšanām</w:t>
      </w:r>
      <w:r w:rsidR="001B3877" w:rsidRPr="001B3877">
        <w:rPr>
          <w:rFonts w:eastAsia="Times New Roman"/>
          <w:i/>
        </w:rPr>
        <w:t xml:space="preserve">, norādiet informāciju par katru fizisko </w:t>
      </w:r>
      <w:r w:rsidR="001B3877" w:rsidRPr="001B3877">
        <w:rPr>
          <w:rFonts w:eastAsia="Times New Roman"/>
          <w:i/>
        </w:rPr>
        <w:lastRenderedPageBreak/>
        <w:t>personu – auditoru atsevišķi</w:t>
      </w:r>
      <w:r w:rsidR="0075688F">
        <w:rPr>
          <w:rFonts w:eastAsia="Times New Roman"/>
          <w:i/>
        </w:rPr>
        <w:t>, kā arī iesniedziet dokumentus, kas pamato Jūsu norādīto informāciju</w:t>
      </w:r>
      <w:r w:rsidR="001B3877" w:rsidRPr="001B3877">
        <w:rPr>
          <w:rFonts w:eastAsia="Times New Roman"/>
        </w:rPr>
        <w:t>)</w:t>
      </w:r>
    </w:p>
    <w:p w14:paraId="340C35CC" w14:textId="77777777" w:rsidR="00D22594" w:rsidRDefault="00D22594" w:rsidP="004E211B">
      <w:pPr>
        <w:pStyle w:val="ListParagraph"/>
        <w:spacing w:line="360" w:lineRule="auto"/>
        <w:ind w:left="714"/>
        <w:jc w:val="both"/>
        <w:rPr>
          <w:rFonts w:eastAsia="Times New Roman"/>
          <w:sz w:val="28"/>
          <w:szCs w:val="28"/>
        </w:rPr>
      </w:pPr>
      <w:r>
        <w:rPr>
          <w:rFonts w:eastAsia="Times New Roman"/>
          <w:sz w:val="28"/>
          <w:szCs w:val="28"/>
        </w:rPr>
        <w:t>__________________________________________________________________________________________________________________________</w:t>
      </w:r>
    </w:p>
    <w:p w14:paraId="5378B497" w14:textId="77777777" w:rsidR="00AE4AA8" w:rsidRDefault="00AE4AA8" w:rsidP="00D22594">
      <w:pPr>
        <w:pStyle w:val="ListParagraph"/>
        <w:ind w:left="714"/>
        <w:jc w:val="both"/>
        <w:rPr>
          <w:rFonts w:eastAsia="Times New Roman"/>
          <w:sz w:val="28"/>
          <w:szCs w:val="28"/>
        </w:rPr>
      </w:pPr>
    </w:p>
    <w:p w14:paraId="58B4EAC2" w14:textId="77777777" w:rsidR="000A5652" w:rsidRPr="00992763" w:rsidRDefault="000A5652" w:rsidP="00877528">
      <w:pPr>
        <w:pStyle w:val="ListParagraph"/>
        <w:numPr>
          <w:ilvl w:val="0"/>
          <w:numId w:val="1"/>
        </w:numPr>
        <w:ind w:left="0" w:firstLine="567"/>
        <w:jc w:val="both"/>
        <w:rPr>
          <w:rFonts w:eastAsia="Times New Roman"/>
          <w:sz w:val="28"/>
          <w:szCs w:val="28"/>
        </w:rPr>
      </w:pPr>
      <w:r w:rsidRPr="00992763">
        <w:rPr>
          <w:rFonts w:eastAsia="Times New Roman"/>
          <w:sz w:val="28"/>
          <w:szCs w:val="28"/>
        </w:rPr>
        <w:t>Vismaz piecu gadu pieredze</w:t>
      </w:r>
      <w:r w:rsidR="00AE4AA8">
        <w:rPr>
          <w:rFonts w:eastAsia="Times New Roman"/>
          <w:sz w:val="28"/>
          <w:szCs w:val="28"/>
        </w:rPr>
        <w:t>,</w:t>
      </w:r>
      <w:r w:rsidR="00992763">
        <w:rPr>
          <w:rFonts w:eastAsia="Times New Roman"/>
          <w:sz w:val="28"/>
          <w:szCs w:val="28"/>
        </w:rPr>
        <w:t xml:space="preserve"> </w:t>
      </w:r>
      <w:r w:rsidR="00AE4AA8" w:rsidRPr="005D54E9">
        <w:rPr>
          <w:sz w:val="28"/>
          <w:szCs w:val="28"/>
        </w:rPr>
        <w:t xml:space="preserve">nosakot </w:t>
      </w:r>
      <w:r w:rsidR="00AE4AA8" w:rsidRPr="005D54E9">
        <w:rPr>
          <w:rFonts w:eastAsia="Times New Roman"/>
          <w:sz w:val="28"/>
          <w:szCs w:val="28"/>
        </w:rPr>
        <w:t>informācijas sistēmu, iekārtu un procedūru drošības,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A0C17">
        <w:rPr>
          <w:rFonts w:eastAsia="Times New Roman"/>
          <w:i/>
        </w:rPr>
        <w:t>sniedzot informāciju par pieredzi, norādiet informāciju par katru fizisko personu – auditoru atsevišķi</w:t>
      </w:r>
      <w:r w:rsidR="0075688F">
        <w:rPr>
          <w:rFonts w:eastAsia="Times New Roman"/>
          <w:i/>
        </w:rPr>
        <w:t>, kā arī iesniedziet dokumentus, kas pamato Jūsu norādīto informāciju</w:t>
      </w:r>
      <w:r w:rsidR="001B3877" w:rsidRPr="001B3877">
        <w:rPr>
          <w:rFonts w:eastAsia="Times New Roman"/>
        </w:rPr>
        <w:t>)</w:t>
      </w:r>
    </w:p>
    <w:p w14:paraId="2F9EEF84" w14:textId="77777777" w:rsidR="00AE4AA8" w:rsidRDefault="00AE4AA8" w:rsidP="001B3877">
      <w:pPr>
        <w:spacing w:line="360" w:lineRule="auto"/>
        <w:ind w:left="357"/>
        <w:jc w:val="both"/>
        <w:rPr>
          <w:sz w:val="28"/>
          <w:szCs w:val="28"/>
        </w:rPr>
      </w:pPr>
      <w:r w:rsidRPr="00AE4AA8">
        <w:rPr>
          <w:sz w:val="28"/>
          <w:szCs w:val="28"/>
        </w:rPr>
        <w:t>__________________________________________________________________________________________________________________________</w:t>
      </w:r>
      <w:r>
        <w:rPr>
          <w:sz w:val="28"/>
          <w:szCs w:val="28"/>
        </w:rPr>
        <w:t>______</w:t>
      </w:r>
    </w:p>
    <w:p w14:paraId="7F576906" w14:textId="77777777" w:rsidR="00AE4AA8" w:rsidRPr="00AE4AA8" w:rsidRDefault="00AE4AA8" w:rsidP="00F33C0C">
      <w:pPr>
        <w:pStyle w:val="ListParagraph"/>
        <w:numPr>
          <w:ilvl w:val="0"/>
          <w:numId w:val="1"/>
        </w:numPr>
        <w:ind w:left="0" w:firstLine="567"/>
        <w:jc w:val="both"/>
        <w:rPr>
          <w:rFonts w:eastAsia="Times New Roman"/>
          <w:sz w:val="28"/>
          <w:szCs w:val="28"/>
        </w:rPr>
      </w:pPr>
      <w:r w:rsidRPr="00AE4AA8">
        <w:rPr>
          <w:rFonts w:eastAsia="Times New Roman"/>
          <w:sz w:val="28"/>
          <w:szCs w:val="28"/>
        </w:rPr>
        <w:t xml:space="preserve">Vismaz piecu gadu pieredze, </w:t>
      </w:r>
      <w:r w:rsidRPr="00AE4AA8">
        <w:rPr>
          <w:sz w:val="28"/>
          <w:szCs w:val="28"/>
        </w:rPr>
        <w:t xml:space="preserve">nosakot </w:t>
      </w:r>
      <w:r w:rsidRPr="00AE4AA8">
        <w:rPr>
          <w:rFonts w:eastAsia="Times New Roman"/>
          <w:sz w:val="28"/>
          <w:szCs w:val="28"/>
        </w:rPr>
        <w:t>personas datu apstrādes un aizsardzības atbilstību normatīvo aktu prasībām un vispārpieņemtiem labās prakses pamatprincipiem</w:t>
      </w:r>
      <w:r w:rsidR="00447A39">
        <w:rPr>
          <w:rFonts w:eastAsia="Times New Roman"/>
          <w:sz w:val="28"/>
          <w:szCs w:val="28"/>
        </w:rPr>
        <w:t xml:space="preserve"> </w:t>
      </w:r>
      <w:r w:rsidR="00447A39" w:rsidRPr="001B3877">
        <w:rPr>
          <w:rFonts w:eastAsia="Times New Roman"/>
        </w:rPr>
        <w:t>(</w:t>
      </w:r>
      <w:r w:rsidR="00447A39" w:rsidRPr="001A0C17">
        <w:rPr>
          <w:rFonts w:eastAsia="Times New Roman"/>
          <w:i/>
        </w:rPr>
        <w:t>sniedzot informāciju par pieredzi, norādiet informāciju par katru fizisko personu – auditoru atsevišķi</w:t>
      </w:r>
      <w:r w:rsidR="0075688F">
        <w:rPr>
          <w:rFonts w:eastAsia="Times New Roman"/>
          <w:i/>
        </w:rPr>
        <w:t>, kā arī iesniedziet dokumentus, kas pamato Jūsu norādīto informāciju</w:t>
      </w:r>
      <w:r w:rsidR="00447A39" w:rsidRPr="001B3877">
        <w:rPr>
          <w:rFonts w:eastAsia="Times New Roman"/>
        </w:rPr>
        <w:t>)</w:t>
      </w:r>
    </w:p>
    <w:p w14:paraId="576515B9" w14:textId="77777777" w:rsidR="00AE4AA8" w:rsidRDefault="00AE4AA8" w:rsidP="004E211B">
      <w:pPr>
        <w:pStyle w:val="ListParagraph"/>
        <w:spacing w:line="360" w:lineRule="auto"/>
        <w:jc w:val="both"/>
        <w:rPr>
          <w:sz w:val="28"/>
          <w:szCs w:val="28"/>
        </w:rPr>
      </w:pPr>
      <w:r>
        <w:rPr>
          <w:sz w:val="28"/>
          <w:szCs w:val="28"/>
        </w:rPr>
        <w:t>__________________________________________________________________________________________________________________________</w:t>
      </w:r>
    </w:p>
    <w:p w14:paraId="5BFF2E80" w14:textId="77777777" w:rsidR="00D22594" w:rsidRDefault="00D22594" w:rsidP="00AE4AA8">
      <w:pPr>
        <w:pStyle w:val="ListParagraph"/>
        <w:jc w:val="both"/>
        <w:rPr>
          <w:sz w:val="28"/>
          <w:szCs w:val="28"/>
        </w:rPr>
      </w:pPr>
    </w:p>
    <w:p w14:paraId="67A7CB99" w14:textId="77777777" w:rsidR="00AF0176" w:rsidRDefault="00AF0176" w:rsidP="00AF0176">
      <w:pPr>
        <w:pStyle w:val="ListParagraph"/>
        <w:ind w:left="0" w:firstLine="567"/>
        <w:jc w:val="both"/>
        <w:rPr>
          <w:rFonts w:eastAsia="Times New Roman"/>
          <w:sz w:val="28"/>
          <w:szCs w:val="28"/>
        </w:rPr>
      </w:pPr>
      <w:r>
        <w:rPr>
          <w:b/>
          <w:sz w:val="28"/>
          <w:szCs w:val="28"/>
        </w:rPr>
        <w:t xml:space="preserve">Apliecinu, </w:t>
      </w:r>
      <w:r w:rsidRPr="00AF0176">
        <w:rPr>
          <w:sz w:val="28"/>
          <w:szCs w:val="28"/>
        </w:rPr>
        <w:t xml:space="preserve">ka man ir </w:t>
      </w:r>
      <w:r w:rsidRPr="008640B7">
        <w:rPr>
          <w:sz w:val="28"/>
          <w:szCs w:val="28"/>
          <w:u w:val="single"/>
        </w:rPr>
        <w:t>tehniskās iespējas</w:t>
      </w:r>
      <w:r w:rsidRPr="004B2A8B">
        <w:rPr>
          <w:sz w:val="28"/>
          <w:szCs w:val="28"/>
        </w:rPr>
        <w:t xml:space="preserve">, nosakot </w:t>
      </w:r>
      <w:r w:rsidRPr="004B2A8B">
        <w:rPr>
          <w:rFonts w:eastAsia="Times New Roman"/>
          <w:sz w:val="28"/>
          <w:szCs w:val="28"/>
        </w:rPr>
        <w:t>informācijas sistēmu, iekārtu un procedūru drošības, atbilstību normatīvo aktu prasībām un vispārpieņemtiem labās prakses pamatprincipiem</w:t>
      </w:r>
      <w:r>
        <w:rPr>
          <w:rFonts w:eastAsia="Times New Roman"/>
          <w:sz w:val="28"/>
          <w:szCs w:val="28"/>
        </w:rPr>
        <w:t>.</w:t>
      </w:r>
    </w:p>
    <w:p w14:paraId="2B3AAA63" w14:textId="77777777" w:rsidR="00AF0176" w:rsidRDefault="00AF0176" w:rsidP="00AF0176">
      <w:pPr>
        <w:pStyle w:val="ListParagraph"/>
        <w:ind w:left="0" w:firstLine="567"/>
        <w:jc w:val="both"/>
        <w:rPr>
          <w:rFonts w:eastAsia="Times New Roman"/>
          <w:sz w:val="28"/>
          <w:szCs w:val="28"/>
        </w:rPr>
      </w:pPr>
    </w:p>
    <w:p w14:paraId="04A770D5" w14:textId="77777777" w:rsidR="00AF0176" w:rsidRPr="00AF0176" w:rsidRDefault="00AF0176" w:rsidP="006300EF">
      <w:pPr>
        <w:pStyle w:val="ListParagraph"/>
        <w:ind w:left="0" w:firstLine="567"/>
        <w:jc w:val="both"/>
        <w:rPr>
          <w:b/>
          <w:sz w:val="28"/>
          <w:szCs w:val="28"/>
        </w:rPr>
      </w:pPr>
      <w:r>
        <w:rPr>
          <w:rFonts w:eastAsia="Times New Roman"/>
          <w:b/>
          <w:sz w:val="28"/>
          <w:szCs w:val="28"/>
        </w:rPr>
        <w:t xml:space="preserve">Apliecinu, </w:t>
      </w:r>
      <w:r w:rsidR="006300EF" w:rsidRPr="00AF0176">
        <w:rPr>
          <w:sz w:val="28"/>
          <w:szCs w:val="28"/>
        </w:rPr>
        <w:t xml:space="preserve">ka man ir </w:t>
      </w:r>
      <w:r w:rsidR="006300EF" w:rsidRPr="008640B7">
        <w:rPr>
          <w:sz w:val="28"/>
          <w:szCs w:val="28"/>
          <w:u w:val="single"/>
        </w:rPr>
        <w:t>tehniskās iespējas</w:t>
      </w:r>
      <w:r w:rsidR="006300EF">
        <w:rPr>
          <w:sz w:val="28"/>
          <w:szCs w:val="28"/>
        </w:rPr>
        <w:t xml:space="preserve">, nosakot </w:t>
      </w:r>
      <w:r w:rsidR="006300EF" w:rsidRPr="00AE4AA8">
        <w:rPr>
          <w:rFonts w:eastAsia="Times New Roman"/>
          <w:sz w:val="28"/>
          <w:szCs w:val="28"/>
        </w:rPr>
        <w:t>personas datu apstrādes un aizsardzības atbilstību normatīvo aktu prasībām un vispārpieņemtiem labās prakses pamatprincipiem</w:t>
      </w:r>
      <w:r w:rsidR="006300EF">
        <w:rPr>
          <w:rFonts w:eastAsia="Times New Roman"/>
          <w:sz w:val="28"/>
          <w:szCs w:val="28"/>
        </w:rPr>
        <w:t>.</w:t>
      </w:r>
    </w:p>
    <w:p w14:paraId="26A05F31" w14:textId="77777777" w:rsidR="00AF0176" w:rsidRDefault="00AF0176" w:rsidP="00AE4AA8">
      <w:pPr>
        <w:pStyle w:val="ListParagraph"/>
        <w:jc w:val="both"/>
        <w:rPr>
          <w:sz w:val="28"/>
          <w:szCs w:val="28"/>
        </w:rPr>
      </w:pPr>
    </w:p>
    <w:p w14:paraId="71709D09" w14:textId="77777777" w:rsidR="007C2BCE" w:rsidRDefault="007C2BCE" w:rsidP="00F33C0C">
      <w:pPr>
        <w:ind w:firstLine="720"/>
        <w:jc w:val="both"/>
        <w:rPr>
          <w:rFonts w:eastAsia="Times New Roman"/>
          <w:sz w:val="28"/>
          <w:szCs w:val="28"/>
        </w:rPr>
      </w:pPr>
      <w:r w:rsidRPr="0050326F">
        <w:rPr>
          <w:b/>
          <w:sz w:val="28"/>
          <w:szCs w:val="28"/>
        </w:rPr>
        <w:t>Apliecinu</w:t>
      </w:r>
      <w:r w:rsidRPr="007C2BCE">
        <w:rPr>
          <w:sz w:val="28"/>
          <w:szCs w:val="28"/>
        </w:rPr>
        <w:t xml:space="preserve">, ka esmu </w:t>
      </w:r>
      <w:r w:rsidRPr="008640B7">
        <w:rPr>
          <w:rFonts w:eastAsia="Times New Roman"/>
          <w:sz w:val="28"/>
          <w:szCs w:val="28"/>
          <w:u w:val="single"/>
        </w:rPr>
        <w:t xml:space="preserve">juridiski un finansiāli neatkarīgs </w:t>
      </w:r>
      <w:r w:rsidRPr="007C2BCE">
        <w:rPr>
          <w:rFonts w:eastAsia="Times New Roman"/>
          <w:sz w:val="28"/>
          <w:szCs w:val="28"/>
        </w:rPr>
        <w:t>no akciju sabiedrības un tās tiešajiem akcionāriem, no akciju sabiedrības netiešajiem akcionāriem, kas kontrolē vairāk par pieciem procentiem akciju, no citiem Latvijas vai ārvalstu komersantiem, kas ir vienā koncernā ar akciju sabiedrību, un no Datu valsts inspekcijas</w:t>
      </w:r>
      <w:r w:rsidR="00C90A90">
        <w:rPr>
          <w:rFonts w:eastAsia="Times New Roman"/>
          <w:sz w:val="28"/>
          <w:szCs w:val="28"/>
        </w:rPr>
        <w:t>.</w:t>
      </w:r>
    </w:p>
    <w:p w14:paraId="084551FE" w14:textId="77777777" w:rsidR="007C2BCE" w:rsidRDefault="007C2BCE" w:rsidP="007C2BCE">
      <w:pPr>
        <w:jc w:val="both"/>
        <w:rPr>
          <w:rFonts w:eastAsia="Times New Roman"/>
          <w:sz w:val="28"/>
          <w:szCs w:val="28"/>
        </w:rPr>
      </w:pPr>
    </w:p>
    <w:p w14:paraId="66672A27" w14:textId="77777777" w:rsidR="008730B7" w:rsidRPr="008730B7" w:rsidRDefault="0050326F" w:rsidP="0050326F">
      <w:pPr>
        <w:jc w:val="both"/>
        <w:rPr>
          <w:rFonts w:eastAsia="Times New Roman"/>
          <w:sz w:val="28"/>
          <w:szCs w:val="28"/>
        </w:rPr>
      </w:pPr>
      <w:r>
        <w:rPr>
          <w:rFonts w:eastAsia="Times New Roman"/>
          <w:sz w:val="28"/>
          <w:szCs w:val="28"/>
        </w:rPr>
        <w:tab/>
      </w:r>
      <w:r w:rsidR="008730B7" w:rsidRPr="0050326F">
        <w:rPr>
          <w:b/>
          <w:sz w:val="28"/>
          <w:szCs w:val="28"/>
        </w:rPr>
        <w:t>Apliecinu</w:t>
      </w:r>
      <w:r w:rsidR="008730B7" w:rsidRPr="008730B7">
        <w:rPr>
          <w:sz w:val="28"/>
          <w:szCs w:val="28"/>
        </w:rPr>
        <w:t xml:space="preserve">, ka </w:t>
      </w:r>
      <w:r w:rsidR="008730B7" w:rsidRPr="001930A1">
        <w:rPr>
          <w:rFonts w:eastAsia="Times New Roman"/>
          <w:sz w:val="28"/>
          <w:szCs w:val="28"/>
          <w:u w:val="single"/>
        </w:rPr>
        <w:t>nenodarbojos</w:t>
      </w:r>
      <w:r w:rsidR="008730B7" w:rsidRPr="008730B7">
        <w:rPr>
          <w:rFonts w:eastAsia="Times New Roman"/>
          <w:sz w:val="28"/>
          <w:szCs w:val="28"/>
        </w:rPr>
        <w:t xml:space="preserve"> ar tādu informācijas sistēmu un citu informācijas tehnoloģiju ražošanu un piegādi, kuras tiek izmantotas </w:t>
      </w:r>
      <w:proofErr w:type="spellStart"/>
      <w:r w:rsidR="008730B7" w:rsidRPr="008730B7">
        <w:rPr>
          <w:rFonts w:eastAsia="Times New Roman"/>
          <w:sz w:val="28"/>
          <w:szCs w:val="28"/>
        </w:rPr>
        <w:t>kredītinformācijas</w:t>
      </w:r>
      <w:proofErr w:type="spellEnd"/>
      <w:r w:rsidR="008730B7" w:rsidRPr="008730B7">
        <w:rPr>
          <w:rFonts w:eastAsia="Times New Roman"/>
          <w:sz w:val="28"/>
          <w:szCs w:val="28"/>
        </w:rPr>
        <w:t xml:space="preserve"> biroja informācijas sniegšanai.</w:t>
      </w:r>
    </w:p>
    <w:p w14:paraId="1EC912CE" w14:textId="77777777" w:rsidR="005D54E9" w:rsidRDefault="005D54E9" w:rsidP="004F3529">
      <w:pPr>
        <w:spacing w:after="120" w:line="360" w:lineRule="auto"/>
        <w:ind w:left="357"/>
        <w:jc w:val="both"/>
        <w:rPr>
          <w:sz w:val="28"/>
          <w:szCs w:val="28"/>
        </w:rPr>
      </w:pPr>
    </w:p>
    <w:p w14:paraId="22E32D3F" w14:textId="77777777" w:rsidR="008730B7" w:rsidRDefault="008730B7" w:rsidP="008730B7">
      <w:pPr>
        <w:jc w:val="both"/>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_____________________________</w:t>
      </w:r>
    </w:p>
    <w:p w14:paraId="004B9D83" w14:textId="77777777" w:rsidR="005D54E9" w:rsidRPr="001F7873" w:rsidRDefault="008730B7" w:rsidP="001F7873">
      <w:pPr>
        <w:jc w:val="both"/>
        <w:rPr>
          <w:rFonts w:eastAsia="Times New Roman"/>
        </w:rPr>
      </w:pP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t>(vārds, uzvā</w:t>
      </w:r>
      <w:r w:rsidR="001F7873">
        <w:rPr>
          <w:rFonts w:eastAsia="Times New Roman"/>
        </w:rPr>
        <w:t>rds, paraksts)</w:t>
      </w:r>
    </w:p>
    <w:p w14:paraId="6FE652F9" w14:textId="77777777" w:rsidR="001F7873" w:rsidRDefault="001F7873" w:rsidP="001F7873">
      <w:pPr>
        <w:spacing w:line="360" w:lineRule="auto"/>
        <w:ind w:firstLine="720"/>
        <w:jc w:val="both"/>
        <w:rPr>
          <w:sz w:val="28"/>
          <w:szCs w:val="28"/>
        </w:rPr>
      </w:pPr>
    </w:p>
    <w:p w14:paraId="720A16FD" w14:textId="77777777" w:rsidR="001F7873" w:rsidRPr="0050326F" w:rsidRDefault="00FD50C6" w:rsidP="004D40CB">
      <w:pPr>
        <w:spacing w:line="360" w:lineRule="auto"/>
        <w:ind w:firstLine="720"/>
        <w:jc w:val="both"/>
        <w:rPr>
          <w:b/>
          <w:sz w:val="28"/>
          <w:szCs w:val="28"/>
        </w:rPr>
      </w:pPr>
      <w:r w:rsidRPr="0050326F">
        <w:rPr>
          <w:b/>
          <w:sz w:val="28"/>
          <w:szCs w:val="28"/>
        </w:rPr>
        <w:lastRenderedPageBreak/>
        <w:t>Apliecinu,</w:t>
      </w:r>
      <w:r w:rsidR="001F7873" w:rsidRPr="0050326F">
        <w:rPr>
          <w:b/>
          <w:sz w:val="28"/>
          <w:szCs w:val="28"/>
        </w:rPr>
        <w:t xml:space="preserve"> ka v</w:t>
      </w:r>
      <w:r w:rsidRPr="0050326F">
        <w:rPr>
          <w:b/>
          <w:sz w:val="28"/>
          <w:szCs w:val="28"/>
        </w:rPr>
        <w:t>isa sniegtā informācija ir patiesa.</w:t>
      </w:r>
    </w:p>
    <w:p w14:paraId="0820CBCB" w14:textId="77777777" w:rsidR="00935199" w:rsidRPr="0050326F" w:rsidRDefault="00935199" w:rsidP="00935199">
      <w:pPr>
        <w:ind w:firstLine="720"/>
        <w:jc w:val="both"/>
        <w:rPr>
          <w:b/>
          <w:sz w:val="28"/>
          <w:szCs w:val="28"/>
        </w:rPr>
      </w:pPr>
      <w:r w:rsidRPr="0050326F">
        <w:rPr>
          <w:b/>
          <w:sz w:val="28"/>
          <w:szCs w:val="28"/>
        </w:rPr>
        <w:t>Apzinos, ka par nepatiesu ziņu sniegšanu mani var saukt pie normatīvajos aktos noteiktās atbildības.</w:t>
      </w:r>
    </w:p>
    <w:p w14:paraId="6D36E32A" w14:textId="77777777" w:rsidR="001F7873" w:rsidRDefault="001F7873" w:rsidP="00E22EC7">
      <w:pPr>
        <w:pStyle w:val="ListParagraph"/>
        <w:spacing w:line="360" w:lineRule="auto"/>
        <w:jc w:val="both"/>
        <w:rPr>
          <w:sz w:val="28"/>
          <w:szCs w:val="28"/>
        </w:rPr>
      </w:pPr>
    </w:p>
    <w:p w14:paraId="6DB5B9D7" w14:textId="77777777" w:rsidR="004D40CB" w:rsidRPr="00243DDC" w:rsidRDefault="00243DDC" w:rsidP="00731477">
      <w:pPr>
        <w:pStyle w:val="BodyText"/>
        <w:spacing w:line="360" w:lineRule="auto"/>
        <w:rPr>
          <w:szCs w:val="24"/>
        </w:rPr>
      </w:pPr>
      <w:r>
        <w:rPr>
          <w:szCs w:val="24"/>
        </w:rPr>
        <w:t xml:space="preserve">VIETA </w:t>
      </w:r>
      <w:r w:rsidR="004D40CB" w:rsidRPr="00243DDC">
        <w:rPr>
          <w:szCs w:val="24"/>
        </w:rPr>
        <w:t xml:space="preserve"> __________________________ </w:t>
      </w:r>
      <w:r>
        <w:rPr>
          <w:szCs w:val="24"/>
        </w:rPr>
        <w:tab/>
        <w:t xml:space="preserve">DATUMS </w:t>
      </w:r>
      <w:r w:rsidR="004D40CB" w:rsidRPr="00243DDC">
        <w:rPr>
          <w:szCs w:val="24"/>
        </w:rPr>
        <w:t>_____________________________</w:t>
      </w:r>
    </w:p>
    <w:p w14:paraId="6FA76969" w14:textId="77777777" w:rsidR="004D40CB" w:rsidRPr="00243DDC" w:rsidRDefault="004D40CB" w:rsidP="00731477">
      <w:pPr>
        <w:pStyle w:val="BodyText"/>
        <w:spacing w:line="360" w:lineRule="auto"/>
        <w:rPr>
          <w:szCs w:val="24"/>
        </w:rPr>
      </w:pPr>
    </w:p>
    <w:p w14:paraId="0483C82D" w14:textId="77777777" w:rsidR="00C90A90" w:rsidRDefault="004D40CB" w:rsidP="00731477">
      <w:pPr>
        <w:pStyle w:val="BodyText"/>
        <w:spacing w:line="360" w:lineRule="auto"/>
        <w:rPr>
          <w:szCs w:val="24"/>
        </w:rPr>
      </w:pPr>
      <w:r w:rsidRPr="00243DDC">
        <w:rPr>
          <w:szCs w:val="24"/>
        </w:rPr>
        <w:t xml:space="preserve"> </w:t>
      </w:r>
      <w:r w:rsidR="00243DDC" w:rsidRPr="00243DDC">
        <w:rPr>
          <w:szCs w:val="24"/>
        </w:rPr>
        <w:t>VĀRDS, UZVĀ</w:t>
      </w:r>
      <w:r w:rsidR="00243DDC">
        <w:rPr>
          <w:szCs w:val="24"/>
        </w:rPr>
        <w:t>RDS ______________</w:t>
      </w:r>
      <w:r w:rsidR="00243DDC">
        <w:rPr>
          <w:szCs w:val="24"/>
        </w:rPr>
        <w:tab/>
      </w:r>
      <w:r w:rsidR="00C90A90">
        <w:rPr>
          <w:szCs w:val="24"/>
        </w:rPr>
        <w:t>AMATS ____________________________</w:t>
      </w:r>
    </w:p>
    <w:p w14:paraId="4EA31088" w14:textId="77777777" w:rsidR="00C90A90" w:rsidRDefault="00C90A90" w:rsidP="00731477">
      <w:pPr>
        <w:pStyle w:val="BodyText"/>
        <w:spacing w:line="360" w:lineRule="auto"/>
        <w:rPr>
          <w:szCs w:val="24"/>
        </w:rPr>
      </w:pPr>
    </w:p>
    <w:p w14:paraId="60BE155C" w14:textId="77777777" w:rsidR="00243DDC" w:rsidRPr="00243DDC" w:rsidRDefault="00243DDC" w:rsidP="00731477">
      <w:pPr>
        <w:pStyle w:val="BodyText"/>
        <w:spacing w:line="360" w:lineRule="auto"/>
        <w:rPr>
          <w:szCs w:val="24"/>
        </w:rPr>
      </w:pPr>
      <w:r>
        <w:rPr>
          <w:szCs w:val="24"/>
        </w:rPr>
        <w:t xml:space="preserve">PARAKSTS </w:t>
      </w:r>
      <w:r w:rsidRPr="00243DDC">
        <w:rPr>
          <w:szCs w:val="24"/>
        </w:rPr>
        <w:t xml:space="preserve"> _______________________</w:t>
      </w:r>
    </w:p>
    <w:p w14:paraId="77465019" w14:textId="77777777" w:rsidR="00243DDC" w:rsidRDefault="00243DDC" w:rsidP="004D40CB">
      <w:pPr>
        <w:pStyle w:val="BodyText"/>
        <w:rPr>
          <w:szCs w:val="24"/>
        </w:rPr>
      </w:pPr>
    </w:p>
    <w:p w14:paraId="5F7BBB94" w14:textId="77777777" w:rsidR="004D40CB" w:rsidRDefault="004D40CB" w:rsidP="004D40CB"/>
    <w:p w14:paraId="28D7F735" w14:textId="77777777" w:rsidR="00045C97" w:rsidRPr="00295D9E" w:rsidRDefault="00045C97" w:rsidP="004F3529">
      <w:pPr>
        <w:pStyle w:val="ListParagraph"/>
        <w:jc w:val="both"/>
      </w:pPr>
    </w:p>
    <w:sectPr w:rsidR="00045C97" w:rsidRPr="00295D9E" w:rsidSect="00295D9E">
      <w:headerReference w:type="default" r:id="rId7"/>
      <w:footerReference w:type="default" r:id="rId8"/>
      <w:pgSz w:w="11906" w:h="16838"/>
      <w:pgMar w:top="1135" w:right="1133"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633A4" w14:textId="77777777" w:rsidR="00DE05F4" w:rsidRDefault="00DE05F4" w:rsidP="00295D9E">
      <w:r>
        <w:separator/>
      </w:r>
    </w:p>
  </w:endnote>
  <w:endnote w:type="continuationSeparator" w:id="0">
    <w:p w14:paraId="644FBDD2" w14:textId="77777777" w:rsidR="00DE05F4" w:rsidRDefault="00DE05F4" w:rsidP="002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B282" w14:textId="77777777" w:rsidR="00295D9E" w:rsidRDefault="00295D9E">
    <w:pPr>
      <w:pStyle w:val="Footer"/>
      <w:jc w:val="center"/>
    </w:pPr>
  </w:p>
  <w:p w14:paraId="73F60342" w14:textId="77777777" w:rsidR="00295D9E" w:rsidRDefault="00295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128B8" w14:textId="77777777" w:rsidR="00DE05F4" w:rsidRDefault="00DE05F4" w:rsidP="00295D9E">
      <w:r>
        <w:separator/>
      </w:r>
    </w:p>
  </w:footnote>
  <w:footnote w:type="continuationSeparator" w:id="0">
    <w:p w14:paraId="002BDE68" w14:textId="77777777" w:rsidR="00DE05F4" w:rsidRDefault="00DE05F4" w:rsidP="002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506032"/>
      <w:docPartObj>
        <w:docPartGallery w:val="Page Numbers (Top of Page)"/>
        <w:docPartUnique/>
      </w:docPartObj>
    </w:sdtPr>
    <w:sdtEndPr>
      <w:rPr>
        <w:noProof/>
      </w:rPr>
    </w:sdtEndPr>
    <w:sdtContent>
      <w:p w14:paraId="5C182F91" w14:textId="77777777" w:rsidR="00295D9E" w:rsidRPr="00295D9E" w:rsidRDefault="00295D9E">
        <w:pPr>
          <w:pStyle w:val="Header"/>
          <w:jc w:val="center"/>
        </w:pPr>
        <w:r w:rsidRPr="00295D9E">
          <w:fldChar w:fldCharType="begin"/>
        </w:r>
        <w:r w:rsidRPr="00295D9E">
          <w:instrText xml:space="preserve"> PAGE   \* MERGEFORMAT </w:instrText>
        </w:r>
        <w:r w:rsidRPr="00295D9E">
          <w:fldChar w:fldCharType="separate"/>
        </w:r>
        <w:r w:rsidR="00242592">
          <w:rPr>
            <w:noProof/>
          </w:rPr>
          <w:t>3</w:t>
        </w:r>
        <w:r w:rsidRPr="00295D9E">
          <w:rPr>
            <w:noProof/>
          </w:rPr>
          <w:fldChar w:fldCharType="end"/>
        </w:r>
      </w:p>
    </w:sdtContent>
  </w:sdt>
  <w:p w14:paraId="26E5BA06" w14:textId="77777777" w:rsidR="00295D9E" w:rsidRDefault="00295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4822BB"/>
    <w:multiLevelType w:val="hybridMultilevel"/>
    <w:tmpl w:val="3CBA1362"/>
    <w:lvl w:ilvl="0" w:tplc="0426000F">
      <w:start w:val="1"/>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263F77"/>
    <w:multiLevelType w:val="hybridMultilevel"/>
    <w:tmpl w:val="0C70A3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BD46C9F"/>
    <w:multiLevelType w:val="hybridMultilevel"/>
    <w:tmpl w:val="51407C34"/>
    <w:lvl w:ilvl="0" w:tplc="27B260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CE"/>
    <w:rsid w:val="00045C97"/>
    <w:rsid w:val="00070E9A"/>
    <w:rsid w:val="00074D4A"/>
    <w:rsid w:val="000A5652"/>
    <w:rsid w:val="000D368A"/>
    <w:rsid w:val="00133C89"/>
    <w:rsid w:val="001930A1"/>
    <w:rsid w:val="001A0C17"/>
    <w:rsid w:val="001B3877"/>
    <w:rsid w:val="001F7873"/>
    <w:rsid w:val="00232917"/>
    <w:rsid w:val="00232A17"/>
    <w:rsid w:val="00242592"/>
    <w:rsid w:val="00243DDC"/>
    <w:rsid w:val="00295D9E"/>
    <w:rsid w:val="003A4A93"/>
    <w:rsid w:val="003C2E6F"/>
    <w:rsid w:val="003D128F"/>
    <w:rsid w:val="00442835"/>
    <w:rsid w:val="00447A39"/>
    <w:rsid w:val="004B2A8B"/>
    <w:rsid w:val="004D40CB"/>
    <w:rsid w:val="004E211B"/>
    <w:rsid w:val="004E2F19"/>
    <w:rsid w:val="004F3529"/>
    <w:rsid w:val="004F3C33"/>
    <w:rsid w:val="0050326F"/>
    <w:rsid w:val="00532BFB"/>
    <w:rsid w:val="005336F5"/>
    <w:rsid w:val="00595969"/>
    <w:rsid w:val="005D54E9"/>
    <w:rsid w:val="0061609E"/>
    <w:rsid w:val="006300EF"/>
    <w:rsid w:val="006852BB"/>
    <w:rsid w:val="007247F9"/>
    <w:rsid w:val="00731477"/>
    <w:rsid w:val="0075688F"/>
    <w:rsid w:val="00797803"/>
    <w:rsid w:val="007C2BCE"/>
    <w:rsid w:val="00825F76"/>
    <w:rsid w:val="008419DD"/>
    <w:rsid w:val="008640B7"/>
    <w:rsid w:val="008730B7"/>
    <w:rsid w:val="00877528"/>
    <w:rsid w:val="008F43CE"/>
    <w:rsid w:val="009069C4"/>
    <w:rsid w:val="00935199"/>
    <w:rsid w:val="0099036C"/>
    <w:rsid w:val="00992763"/>
    <w:rsid w:val="009B1669"/>
    <w:rsid w:val="00A433AA"/>
    <w:rsid w:val="00A524E5"/>
    <w:rsid w:val="00A57414"/>
    <w:rsid w:val="00AE4AA8"/>
    <w:rsid w:val="00AF0176"/>
    <w:rsid w:val="00AF0CED"/>
    <w:rsid w:val="00B84EEC"/>
    <w:rsid w:val="00BC7A22"/>
    <w:rsid w:val="00C142A4"/>
    <w:rsid w:val="00C90A90"/>
    <w:rsid w:val="00D22594"/>
    <w:rsid w:val="00D929EC"/>
    <w:rsid w:val="00DA0218"/>
    <w:rsid w:val="00DC4A74"/>
    <w:rsid w:val="00DE05F4"/>
    <w:rsid w:val="00E06AF6"/>
    <w:rsid w:val="00E22EC7"/>
    <w:rsid w:val="00EE1266"/>
    <w:rsid w:val="00EE2CA8"/>
    <w:rsid w:val="00F33C0C"/>
    <w:rsid w:val="00FD50C6"/>
    <w:rsid w:val="00FE0A4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55306"/>
  <w15:chartTrackingRefBased/>
  <w15:docId w15:val="{14E38AFE-CB26-4E05-99A4-C30546DD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B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243DDC"/>
    <w:pPr>
      <w:keepNext/>
      <w:numPr>
        <w:numId w:val="1"/>
      </w:numPr>
      <w:suppressAutoHyphens/>
      <w:jc w:val="right"/>
      <w:outlineLvl w:val="0"/>
    </w:pPr>
    <w:rPr>
      <w:rFonts w:eastAsia="Times New Roman"/>
      <w:i/>
      <w:i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A8"/>
    <w:pPr>
      <w:ind w:left="720"/>
      <w:contextualSpacing/>
    </w:pPr>
  </w:style>
  <w:style w:type="paragraph" w:styleId="Header">
    <w:name w:val="header"/>
    <w:basedOn w:val="Normal"/>
    <w:link w:val="HeaderChar"/>
    <w:uiPriority w:val="99"/>
    <w:unhideWhenUsed/>
    <w:rsid w:val="00295D9E"/>
    <w:pPr>
      <w:tabs>
        <w:tab w:val="center" w:pos="4153"/>
        <w:tab w:val="right" w:pos="8306"/>
      </w:tabs>
    </w:pPr>
  </w:style>
  <w:style w:type="character" w:customStyle="1" w:styleId="HeaderChar">
    <w:name w:val="Header Char"/>
    <w:basedOn w:val="DefaultParagraphFont"/>
    <w:link w:val="Header"/>
    <w:uiPriority w:val="99"/>
    <w:rsid w:val="00295D9E"/>
  </w:style>
  <w:style w:type="paragraph" w:styleId="Footer">
    <w:name w:val="footer"/>
    <w:basedOn w:val="Normal"/>
    <w:link w:val="FooterChar"/>
    <w:uiPriority w:val="99"/>
    <w:unhideWhenUsed/>
    <w:rsid w:val="00295D9E"/>
    <w:pPr>
      <w:tabs>
        <w:tab w:val="center" w:pos="4153"/>
        <w:tab w:val="right" w:pos="8306"/>
      </w:tabs>
    </w:pPr>
  </w:style>
  <w:style w:type="character" w:customStyle="1" w:styleId="FooterChar">
    <w:name w:val="Footer Char"/>
    <w:basedOn w:val="DefaultParagraphFont"/>
    <w:link w:val="Footer"/>
    <w:uiPriority w:val="99"/>
    <w:rsid w:val="00295D9E"/>
  </w:style>
  <w:style w:type="character" w:styleId="CommentReference">
    <w:name w:val="annotation reference"/>
    <w:basedOn w:val="DefaultParagraphFont"/>
    <w:uiPriority w:val="99"/>
    <w:semiHidden/>
    <w:unhideWhenUsed/>
    <w:rsid w:val="009069C4"/>
    <w:rPr>
      <w:sz w:val="18"/>
      <w:szCs w:val="18"/>
    </w:rPr>
  </w:style>
  <w:style w:type="paragraph" w:styleId="CommentText">
    <w:name w:val="annotation text"/>
    <w:basedOn w:val="Normal"/>
    <w:link w:val="CommentTextChar"/>
    <w:uiPriority w:val="99"/>
    <w:semiHidden/>
    <w:unhideWhenUsed/>
    <w:rsid w:val="009069C4"/>
  </w:style>
  <w:style w:type="character" w:customStyle="1" w:styleId="CommentTextChar">
    <w:name w:val="Comment Text Char"/>
    <w:basedOn w:val="DefaultParagraphFont"/>
    <w:link w:val="CommentText"/>
    <w:uiPriority w:val="99"/>
    <w:semiHidden/>
    <w:rsid w:val="009069C4"/>
    <w:rPr>
      <w:sz w:val="24"/>
      <w:szCs w:val="24"/>
    </w:rPr>
  </w:style>
  <w:style w:type="paragraph" w:styleId="CommentSubject">
    <w:name w:val="annotation subject"/>
    <w:basedOn w:val="CommentText"/>
    <w:next w:val="CommentText"/>
    <w:link w:val="CommentSubjectChar"/>
    <w:uiPriority w:val="99"/>
    <w:semiHidden/>
    <w:unhideWhenUsed/>
    <w:rsid w:val="009069C4"/>
    <w:rPr>
      <w:b/>
      <w:bCs/>
      <w:sz w:val="20"/>
      <w:szCs w:val="20"/>
    </w:rPr>
  </w:style>
  <w:style w:type="character" w:customStyle="1" w:styleId="CommentSubjectChar">
    <w:name w:val="Comment Subject Char"/>
    <w:basedOn w:val="CommentTextChar"/>
    <w:link w:val="CommentSubject"/>
    <w:uiPriority w:val="99"/>
    <w:semiHidden/>
    <w:rsid w:val="009069C4"/>
    <w:rPr>
      <w:b/>
      <w:bCs/>
      <w:sz w:val="20"/>
      <w:szCs w:val="20"/>
    </w:rPr>
  </w:style>
  <w:style w:type="paragraph" w:styleId="BalloonText">
    <w:name w:val="Balloon Text"/>
    <w:basedOn w:val="Normal"/>
    <w:link w:val="BalloonTextChar"/>
    <w:uiPriority w:val="99"/>
    <w:semiHidden/>
    <w:unhideWhenUsed/>
    <w:rsid w:val="009069C4"/>
    <w:rPr>
      <w:rFonts w:ascii="Helvetica" w:hAnsi="Helvetica"/>
      <w:sz w:val="18"/>
      <w:szCs w:val="18"/>
    </w:rPr>
  </w:style>
  <w:style w:type="character" w:customStyle="1" w:styleId="BalloonTextChar">
    <w:name w:val="Balloon Text Char"/>
    <w:basedOn w:val="DefaultParagraphFont"/>
    <w:link w:val="BalloonText"/>
    <w:uiPriority w:val="99"/>
    <w:semiHidden/>
    <w:rsid w:val="009069C4"/>
    <w:rPr>
      <w:rFonts w:ascii="Helvetica" w:hAnsi="Helvetica"/>
      <w:sz w:val="18"/>
      <w:szCs w:val="18"/>
    </w:rPr>
  </w:style>
  <w:style w:type="paragraph" w:styleId="BodyText">
    <w:name w:val="Body Text"/>
    <w:basedOn w:val="Normal"/>
    <w:link w:val="BodyTextChar"/>
    <w:semiHidden/>
    <w:rsid w:val="004D40CB"/>
    <w:pPr>
      <w:overflowPunct w:val="0"/>
      <w:autoSpaceDE w:val="0"/>
      <w:autoSpaceDN w:val="0"/>
      <w:adjustRightInd w:val="0"/>
      <w:jc w:val="both"/>
      <w:textAlignment w:val="baseline"/>
    </w:pPr>
    <w:rPr>
      <w:rFonts w:eastAsia="Times New Roman"/>
      <w:smallCaps/>
      <w:szCs w:val="20"/>
      <w:lang w:eastAsia="lv-LV"/>
    </w:rPr>
  </w:style>
  <w:style w:type="character" w:customStyle="1" w:styleId="BodyTextChar">
    <w:name w:val="Body Text Char"/>
    <w:basedOn w:val="DefaultParagraphFont"/>
    <w:link w:val="BodyText"/>
    <w:semiHidden/>
    <w:rsid w:val="004D40CB"/>
    <w:rPr>
      <w:rFonts w:ascii="Times New Roman" w:eastAsia="Times New Roman" w:hAnsi="Times New Roman" w:cs="Times New Roman"/>
      <w:smallCaps/>
      <w:sz w:val="24"/>
      <w:szCs w:val="20"/>
      <w:lang w:eastAsia="lv-LV"/>
    </w:rPr>
  </w:style>
  <w:style w:type="character" w:customStyle="1" w:styleId="Heading1Char">
    <w:name w:val="Heading 1 Char"/>
    <w:basedOn w:val="DefaultParagraphFont"/>
    <w:link w:val="Heading1"/>
    <w:rsid w:val="00243DDC"/>
    <w:rPr>
      <w:rFonts w:ascii="Times New Roman" w:eastAsia="Times New Roman" w:hAnsi="Times New Roman" w:cs="Times New Roman"/>
      <w:i/>
      <w:iCs/>
      <w:sz w:val="24"/>
      <w:szCs w:val="24"/>
      <w:lang w:eastAsia="ar-SA"/>
    </w:rPr>
  </w:style>
  <w:style w:type="paragraph" w:styleId="EnvelopeReturn">
    <w:name w:val="envelope return"/>
    <w:basedOn w:val="Normal"/>
    <w:rsid w:val="00243DDC"/>
    <w:pPr>
      <w:suppressAutoHyphens/>
    </w:pPr>
    <w:rPr>
      <w:rFonts w:ascii="Tahoma" w:eastAsia="Times New Roman" w:hAnsi="Tahom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17512">
      <w:bodyDiv w:val="1"/>
      <w:marLeft w:val="0"/>
      <w:marRight w:val="0"/>
      <w:marTop w:val="0"/>
      <w:marBottom w:val="0"/>
      <w:divBdr>
        <w:top w:val="none" w:sz="0" w:space="0" w:color="auto"/>
        <w:left w:val="none" w:sz="0" w:space="0" w:color="auto"/>
        <w:bottom w:val="none" w:sz="0" w:space="0" w:color="auto"/>
        <w:right w:val="none" w:sz="0" w:space="0" w:color="auto"/>
      </w:divBdr>
    </w:div>
    <w:div w:id="181480604">
      <w:bodyDiv w:val="1"/>
      <w:marLeft w:val="0"/>
      <w:marRight w:val="0"/>
      <w:marTop w:val="0"/>
      <w:marBottom w:val="0"/>
      <w:divBdr>
        <w:top w:val="none" w:sz="0" w:space="0" w:color="auto"/>
        <w:left w:val="none" w:sz="0" w:space="0" w:color="auto"/>
        <w:bottom w:val="none" w:sz="0" w:space="0" w:color="auto"/>
        <w:right w:val="none" w:sz="0" w:space="0" w:color="auto"/>
      </w:divBdr>
    </w:div>
    <w:div w:id="223878544">
      <w:bodyDiv w:val="1"/>
      <w:marLeft w:val="0"/>
      <w:marRight w:val="0"/>
      <w:marTop w:val="0"/>
      <w:marBottom w:val="0"/>
      <w:divBdr>
        <w:top w:val="none" w:sz="0" w:space="0" w:color="auto"/>
        <w:left w:val="none" w:sz="0" w:space="0" w:color="auto"/>
        <w:bottom w:val="none" w:sz="0" w:space="0" w:color="auto"/>
        <w:right w:val="none" w:sz="0" w:space="0" w:color="auto"/>
      </w:divBdr>
    </w:div>
    <w:div w:id="491602340">
      <w:bodyDiv w:val="1"/>
      <w:marLeft w:val="0"/>
      <w:marRight w:val="0"/>
      <w:marTop w:val="0"/>
      <w:marBottom w:val="0"/>
      <w:divBdr>
        <w:top w:val="none" w:sz="0" w:space="0" w:color="auto"/>
        <w:left w:val="none" w:sz="0" w:space="0" w:color="auto"/>
        <w:bottom w:val="none" w:sz="0" w:space="0" w:color="auto"/>
        <w:right w:val="none" w:sz="0" w:space="0" w:color="auto"/>
      </w:divBdr>
    </w:div>
    <w:div w:id="869143129">
      <w:bodyDiv w:val="1"/>
      <w:marLeft w:val="0"/>
      <w:marRight w:val="0"/>
      <w:marTop w:val="0"/>
      <w:marBottom w:val="0"/>
      <w:divBdr>
        <w:top w:val="none" w:sz="0" w:space="0" w:color="auto"/>
        <w:left w:val="none" w:sz="0" w:space="0" w:color="auto"/>
        <w:bottom w:val="none" w:sz="0" w:space="0" w:color="auto"/>
        <w:right w:val="none" w:sz="0" w:space="0" w:color="auto"/>
      </w:divBdr>
    </w:div>
    <w:div w:id="12274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2640</Words>
  <Characters>1505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Tiščenko</dc:creator>
  <cp:keywords/>
  <dc:description/>
  <cp:lastModifiedBy>Agita Silniece</cp:lastModifiedBy>
  <cp:revision>2</cp:revision>
  <cp:lastPrinted>2015-07-06T12:31:00Z</cp:lastPrinted>
  <dcterms:created xsi:type="dcterms:W3CDTF">2021-02-03T06:54:00Z</dcterms:created>
  <dcterms:modified xsi:type="dcterms:W3CDTF">2021-02-03T06:54:00Z</dcterms:modified>
</cp:coreProperties>
</file>